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56" w:rsidRPr="005D065C" w:rsidRDefault="005D065C" w:rsidP="005D065C">
      <w:pPr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2752" behindDoc="1" locked="0" layoutInCell="1" allowOverlap="1" wp14:anchorId="371088E0" wp14:editId="105FCB5A">
            <wp:simplePos x="0" y="0"/>
            <wp:positionH relativeFrom="column">
              <wp:posOffset>2631440</wp:posOffset>
            </wp:positionH>
            <wp:positionV relativeFrom="paragraph">
              <wp:posOffset>-97155</wp:posOffset>
            </wp:positionV>
            <wp:extent cx="389255" cy="456565"/>
            <wp:effectExtent l="0" t="0" r="0" b="635"/>
            <wp:wrapNone/>
            <wp:docPr id="36" name="Picture 36" descr="Description: http://3.bp.blogspot.com/-_FP9rGMWGQU/UbXXgpTIqsI/AAAAAAAAAOk/H-cR7EWaeoc/s1600/logoID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 descr="Description: http://3.bp.blogspot.com/-_FP9rGMWGQU/UbXXgpTIqsI/AAAAAAAAAOk/H-cR7EWaeoc/s1600/logoIDA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6">
        <w:rPr>
          <w:b/>
        </w:rPr>
        <w:softHyphen/>
      </w:r>
      <w:proofErr w:type="spellStart"/>
      <w:r w:rsidRPr="005D065C">
        <w:rPr>
          <w:b/>
        </w:rPr>
        <w:t>Jadwal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Imunisasi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Anak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Usia</w:t>
      </w:r>
      <w:proofErr w:type="spellEnd"/>
      <w:r w:rsidRPr="005D065C">
        <w:rPr>
          <w:b/>
        </w:rPr>
        <w:t xml:space="preserve"> 0 – 18 </w:t>
      </w:r>
      <w:proofErr w:type="spellStart"/>
      <w:r w:rsidRPr="005D065C">
        <w:rPr>
          <w:b/>
        </w:rPr>
        <w:t>Tahu</w:t>
      </w:r>
      <w:r w:rsidR="00F50537">
        <w:rPr>
          <w:b/>
        </w:rPr>
        <w:t>n</w:t>
      </w:r>
      <w:proofErr w:type="spellEnd"/>
    </w:p>
    <w:tbl>
      <w:tblPr>
        <w:tblStyle w:val="KisiTabel"/>
        <w:tblpPr w:leftFromText="180" w:rightFromText="180" w:vertAnchor="page" w:horzAnchor="margin" w:tblpXSpec="right" w:tblpY="1441"/>
        <w:tblW w:w="15552" w:type="dxa"/>
        <w:tblLook w:val="04A0" w:firstRow="1" w:lastRow="0" w:firstColumn="1" w:lastColumn="0" w:noHBand="0" w:noVBand="1"/>
      </w:tblPr>
      <w:tblGrid>
        <w:gridCol w:w="2506"/>
        <w:gridCol w:w="708"/>
        <w:gridCol w:w="602"/>
        <w:gridCol w:w="602"/>
        <w:gridCol w:w="602"/>
        <w:gridCol w:w="602"/>
        <w:gridCol w:w="602"/>
        <w:gridCol w:w="603"/>
        <w:gridCol w:w="602"/>
        <w:gridCol w:w="637"/>
        <w:gridCol w:w="637"/>
        <w:gridCol w:w="218"/>
        <w:gridCol w:w="419"/>
        <w:gridCol w:w="637"/>
        <w:gridCol w:w="602"/>
        <w:gridCol w:w="602"/>
        <w:gridCol w:w="602"/>
        <w:gridCol w:w="602"/>
        <w:gridCol w:w="602"/>
        <w:gridCol w:w="569"/>
        <w:gridCol w:w="573"/>
        <w:gridCol w:w="572"/>
        <w:gridCol w:w="347"/>
        <w:gridCol w:w="504"/>
      </w:tblGrid>
      <w:tr w:rsidR="005D065C" w:rsidRPr="005D065C" w:rsidTr="005D065C">
        <w:trPr>
          <w:trHeight w:val="20"/>
        </w:trPr>
        <w:tc>
          <w:tcPr>
            <w:tcW w:w="2506" w:type="dxa"/>
            <w:vMerge w:val="restart"/>
            <w:shd w:val="clear" w:color="auto" w:fill="008000"/>
            <w:vAlign w:val="center"/>
          </w:tcPr>
          <w:p w:rsidR="005D065C" w:rsidRPr="005D065C" w:rsidRDefault="005D065C" w:rsidP="005D06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065C">
              <w:rPr>
                <w:b/>
                <w:color w:val="FFFF00"/>
                <w:sz w:val="20"/>
                <w:szCs w:val="20"/>
              </w:rPr>
              <w:t>Imunisasi</w:t>
            </w:r>
            <w:proofErr w:type="spellEnd"/>
          </w:p>
        </w:tc>
        <w:tc>
          <w:tcPr>
            <w:tcW w:w="13046" w:type="dxa"/>
            <w:gridSpan w:val="23"/>
            <w:shd w:val="clear" w:color="auto" w:fill="008000"/>
          </w:tcPr>
          <w:p w:rsidR="005D065C" w:rsidRPr="005D065C" w:rsidRDefault="005D065C" w:rsidP="005D065C">
            <w:pPr>
              <w:jc w:val="center"/>
              <w:rPr>
                <w:b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b/>
                <w:color w:val="FFFF00"/>
                <w:sz w:val="20"/>
                <w:szCs w:val="20"/>
              </w:rPr>
              <w:t>Usia</w:t>
            </w:r>
            <w:proofErr w:type="spellEnd"/>
          </w:p>
        </w:tc>
      </w:tr>
      <w:tr w:rsidR="005D065C" w:rsidRPr="005D065C" w:rsidTr="005D065C">
        <w:trPr>
          <w:trHeight w:val="20"/>
        </w:trPr>
        <w:tc>
          <w:tcPr>
            <w:tcW w:w="2506" w:type="dxa"/>
            <w:vMerge/>
            <w:shd w:val="clear" w:color="auto" w:fill="0080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7471" w:type="dxa"/>
            <w:gridSpan w:val="13"/>
            <w:shd w:val="clear" w:color="auto" w:fill="008000"/>
          </w:tcPr>
          <w:p w:rsidR="005D065C" w:rsidRPr="005D065C" w:rsidRDefault="005D065C" w:rsidP="005D065C">
            <w:pPr>
              <w:jc w:val="center"/>
              <w:rPr>
                <w:b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b/>
                <w:color w:val="FFFF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575" w:type="dxa"/>
            <w:gridSpan w:val="10"/>
            <w:shd w:val="clear" w:color="auto" w:fill="008000"/>
          </w:tcPr>
          <w:p w:rsidR="005D065C" w:rsidRPr="005D065C" w:rsidRDefault="005D065C" w:rsidP="005D065C">
            <w:pPr>
              <w:jc w:val="center"/>
              <w:rPr>
                <w:b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b/>
                <w:color w:val="FFFF00"/>
                <w:sz w:val="20"/>
                <w:szCs w:val="20"/>
              </w:rPr>
              <w:t>Tahun</w:t>
            </w:r>
            <w:proofErr w:type="spellEnd"/>
          </w:p>
        </w:tc>
      </w:tr>
      <w:tr w:rsidR="005D065C" w:rsidRPr="005D065C" w:rsidTr="00BC4A00">
        <w:trPr>
          <w:trHeight w:val="20"/>
        </w:trPr>
        <w:tc>
          <w:tcPr>
            <w:tcW w:w="2506" w:type="dxa"/>
            <w:vMerge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proofErr w:type="spellStart"/>
            <w:r w:rsidRPr="005D065C">
              <w:rPr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9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18</w:t>
            </w:r>
          </w:p>
        </w:tc>
      </w:tr>
      <w:tr w:rsidR="00C40732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Hepatitis 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C40732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Polio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C40732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BCG</w:t>
            </w:r>
          </w:p>
        </w:tc>
        <w:tc>
          <w:tcPr>
            <w:tcW w:w="1912" w:type="dxa"/>
            <w:gridSpan w:val="3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 kali</w:t>
            </w:r>
          </w:p>
        </w:tc>
        <w:tc>
          <w:tcPr>
            <w:tcW w:w="602" w:type="dxa"/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C40732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DTP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EB0B4D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 xml:space="preserve">6 </w:t>
            </w:r>
            <w:r w:rsidRPr="002729AD">
              <w:rPr>
                <w:sz w:val="18"/>
                <w:szCs w:val="20"/>
              </w:rPr>
              <w:t>(Td/</w:t>
            </w:r>
            <w:proofErr w:type="spellStart"/>
            <w:r w:rsidRPr="002729AD">
              <w:rPr>
                <w:sz w:val="18"/>
                <w:szCs w:val="20"/>
              </w:rPr>
              <w:t>Tdap</w:t>
            </w:r>
            <w:proofErr w:type="spellEnd"/>
            <w:r w:rsidRPr="002729AD"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C16480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 xml:space="preserve">7 </w:t>
            </w:r>
            <w:r w:rsidRPr="002729AD">
              <w:rPr>
                <w:sz w:val="18"/>
                <w:szCs w:val="20"/>
              </w:rPr>
              <w:t>(Td)</w:t>
            </w:r>
          </w:p>
        </w:tc>
      </w:tr>
      <w:tr w:rsidR="003140CA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Hib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tabs>
                <w:tab w:val="left" w:pos="435"/>
                <w:tab w:val="center" w:pos="529"/>
              </w:tabs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ab/>
            </w:r>
            <w:r w:rsidRPr="005D065C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637" w:type="dxa"/>
            <w:tcBorders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PCV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Rotavirus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  <w:r w:rsidRPr="005D065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5D065C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Influenza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17"/>
            <w:tcBorders>
              <w:left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proofErr w:type="spellStart"/>
            <w:r w:rsidRPr="005D065C">
              <w:rPr>
                <w:sz w:val="20"/>
                <w:szCs w:val="20"/>
              </w:rPr>
              <w:t>Ulangan</w:t>
            </w:r>
            <w:proofErr w:type="spellEnd"/>
            <w:r w:rsidRPr="005D065C">
              <w:rPr>
                <w:sz w:val="20"/>
                <w:szCs w:val="20"/>
              </w:rPr>
              <w:t xml:space="preserve"> 1 kali </w:t>
            </w:r>
            <w:proofErr w:type="spellStart"/>
            <w:r w:rsidRPr="005D065C">
              <w:rPr>
                <w:sz w:val="20"/>
                <w:szCs w:val="20"/>
              </w:rPr>
              <w:t>setiap</w:t>
            </w:r>
            <w:proofErr w:type="spellEnd"/>
            <w:r w:rsidRPr="005D065C">
              <w:rPr>
                <w:sz w:val="20"/>
                <w:szCs w:val="20"/>
              </w:rPr>
              <w:t xml:space="preserve"> </w:t>
            </w:r>
            <w:proofErr w:type="spellStart"/>
            <w:r w:rsidRPr="005D065C">
              <w:rPr>
                <w:sz w:val="20"/>
                <w:szCs w:val="20"/>
              </w:rPr>
              <w:t>tahun</w:t>
            </w:r>
            <w:proofErr w:type="spellEnd"/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Campak</w:t>
            </w:r>
            <w:proofErr w:type="spellEnd"/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MMR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00FFFF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Tifoid</w:t>
            </w:r>
            <w:proofErr w:type="spellEnd"/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11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proofErr w:type="spellStart"/>
            <w:r w:rsidRPr="005D065C">
              <w:rPr>
                <w:sz w:val="20"/>
                <w:szCs w:val="20"/>
              </w:rPr>
              <w:t>Ulangan</w:t>
            </w:r>
            <w:proofErr w:type="spellEnd"/>
            <w:r w:rsidRPr="005D065C">
              <w:rPr>
                <w:sz w:val="20"/>
                <w:szCs w:val="20"/>
              </w:rPr>
              <w:t xml:space="preserve"> </w:t>
            </w:r>
            <w:proofErr w:type="spellStart"/>
            <w:r w:rsidRPr="005D065C">
              <w:rPr>
                <w:sz w:val="20"/>
                <w:szCs w:val="20"/>
              </w:rPr>
              <w:t>setiap</w:t>
            </w:r>
            <w:proofErr w:type="spellEnd"/>
            <w:r w:rsidRPr="005D065C">
              <w:rPr>
                <w:sz w:val="20"/>
                <w:szCs w:val="20"/>
              </w:rPr>
              <w:t xml:space="preserve"> 3 </w:t>
            </w:r>
            <w:proofErr w:type="spellStart"/>
            <w:r w:rsidRPr="005D065C">
              <w:rPr>
                <w:sz w:val="20"/>
                <w:szCs w:val="20"/>
              </w:rPr>
              <w:t>tahun</w:t>
            </w:r>
            <w:proofErr w:type="spellEnd"/>
          </w:p>
        </w:tc>
      </w:tr>
      <w:tr w:rsidR="005D065C" w:rsidRPr="005D065C" w:rsidTr="007A2419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Hepatitis A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single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11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 xml:space="preserve">2 kali, interval 6 – 12 </w:t>
            </w:r>
            <w:proofErr w:type="spellStart"/>
            <w:r w:rsidRPr="005D065C">
              <w:rPr>
                <w:sz w:val="20"/>
                <w:szCs w:val="20"/>
              </w:rPr>
              <w:t>bulan</w:t>
            </w:r>
            <w:proofErr w:type="spellEnd"/>
          </w:p>
        </w:tc>
      </w:tr>
      <w:tr w:rsidR="005D065C" w:rsidRPr="005D065C" w:rsidTr="005D065C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Varisela</w:t>
            </w:r>
            <w:proofErr w:type="spellEnd"/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15"/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 kali</w:t>
            </w:r>
          </w:p>
        </w:tc>
      </w:tr>
      <w:tr w:rsidR="005D065C" w:rsidRPr="005D065C" w:rsidTr="0044230C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HPV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ashSmallGap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065C">
              <w:rPr>
                <w:sz w:val="20"/>
                <w:szCs w:val="20"/>
              </w:rPr>
              <w:t>2</w:t>
            </w:r>
            <w:r w:rsidRPr="005D065C">
              <w:rPr>
                <w:sz w:val="20"/>
                <w:szCs w:val="20"/>
                <w:shd w:val="clear" w:color="auto" w:fill="CCFF99"/>
              </w:rPr>
              <w:t xml:space="preserve"> </w:t>
            </w:r>
            <w:proofErr w:type="spellStart"/>
            <w:r w:rsidRPr="005D065C">
              <w:rPr>
                <w:sz w:val="20"/>
                <w:szCs w:val="20"/>
                <w:shd w:val="clear" w:color="auto" w:fill="CCFF99"/>
              </w:rPr>
              <w:t>atau</w:t>
            </w:r>
            <w:proofErr w:type="spellEnd"/>
            <w:r w:rsidRPr="005D065C">
              <w:rPr>
                <w:sz w:val="20"/>
                <w:szCs w:val="20"/>
                <w:shd w:val="clear" w:color="auto" w:fill="CCFF99"/>
              </w:rPr>
              <w:t xml:space="preserve"> 3 </w:t>
            </w:r>
            <w:proofErr w:type="spellStart"/>
            <w:r w:rsidRPr="005D065C">
              <w:rPr>
                <w:sz w:val="20"/>
                <w:szCs w:val="20"/>
                <w:shd w:val="clear" w:color="auto" w:fill="CCFF99"/>
              </w:rPr>
              <w:t>kali</w:t>
            </w:r>
            <w:r w:rsidRPr="005D065C">
              <w:rPr>
                <w:sz w:val="20"/>
                <w:szCs w:val="20"/>
                <w:shd w:val="clear" w:color="auto" w:fill="CCFF99"/>
                <w:vertAlign w:val="superscript"/>
              </w:rPr>
              <w:t>b</w:t>
            </w:r>
            <w:proofErr w:type="spellEnd"/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2729AD" w:rsidRDefault="005D065C" w:rsidP="002729AD">
            <w:pPr>
              <w:rPr>
                <w:rFonts w:eastAsia="Times New Roman"/>
                <w:b/>
                <w:bCs/>
                <w:i/>
                <w:color w:val="FFFF00"/>
                <w:sz w:val="20"/>
                <w:szCs w:val="20"/>
              </w:rPr>
            </w:pPr>
            <w:r w:rsidRPr="002729AD">
              <w:rPr>
                <w:rFonts w:eastAsia="Times New Roman"/>
                <w:b/>
                <w:bCs/>
                <w:i/>
                <w:color w:val="FFFF00"/>
                <w:sz w:val="20"/>
                <w:szCs w:val="20"/>
              </w:rPr>
              <w:t xml:space="preserve">Japanese </w:t>
            </w:r>
            <w:r w:rsidR="002729AD" w:rsidRPr="002729AD">
              <w:rPr>
                <w:rFonts w:eastAsia="Times New Roman"/>
                <w:b/>
                <w:bCs/>
                <w:i/>
                <w:color w:val="FFFF00"/>
                <w:sz w:val="20"/>
                <w:szCs w:val="20"/>
              </w:rPr>
              <w:t>e</w:t>
            </w:r>
            <w:r w:rsidRPr="002729AD">
              <w:rPr>
                <w:rFonts w:eastAsia="Times New Roman"/>
                <w:b/>
                <w:bCs/>
                <w:i/>
                <w:color w:val="FFFF00"/>
                <w:sz w:val="20"/>
                <w:szCs w:val="20"/>
              </w:rPr>
              <w:t>ncephalitis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66CC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FF66CC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</w:tcPr>
          <w:p w:rsidR="005D065C" w:rsidRPr="005D065C" w:rsidRDefault="005D065C" w:rsidP="005D0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00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  <w:tr w:rsidR="005D065C" w:rsidRPr="005D065C" w:rsidTr="000A60A6">
        <w:trPr>
          <w:trHeight w:val="20"/>
        </w:trPr>
        <w:tc>
          <w:tcPr>
            <w:tcW w:w="2506" w:type="dxa"/>
            <w:shd w:val="clear" w:color="auto" w:fill="008000"/>
            <w:vAlign w:val="center"/>
          </w:tcPr>
          <w:p w:rsidR="005D065C" w:rsidRPr="005D065C" w:rsidRDefault="005D065C" w:rsidP="005D065C">
            <w:pPr>
              <w:rPr>
                <w:rFonts w:eastAsia="Times New Roman"/>
                <w:b/>
                <w:bCs/>
                <w:color w:val="FFFF00"/>
                <w:sz w:val="20"/>
                <w:szCs w:val="20"/>
              </w:rPr>
            </w:pPr>
            <w:r w:rsidRPr="005D065C">
              <w:rPr>
                <w:rFonts w:eastAsia="Times New Roman"/>
                <w:b/>
                <w:bCs/>
                <w:color w:val="FFFF00"/>
                <w:sz w:val="20"/>
                <w:szCs w:val="20"/>
              </w:rPr>
              <w:t>Dengue</w:t>
            </w:r>
          </w:p>
        </w:tc>
        <w:tc>
          <w:tcPr>
            <w:tcW w:w="708" w:type="dxa"/>
            <w:tcBorders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shd w:val="clear" w:color="auto" w:fill="CCFF99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  <w:r w:rsidRPr="005D065C">
              <w:rPr>
                <w:sz w:val="20"/>
                <w:szCs w:val="20"/>
              </w:rPr>
              <w:t xml:space="preserve">3 kali, interval 6 </w:t>
            </w:r>
            <w:proofErr w:type="spellStart"/>
            <w:r w:rsidRPr="005D065C"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04" w:type="dxa"/>
          </w:tcPr>
          <w:p w:rsidR="005D065C" w:rsidRPr="005D065C" w:rsidRDefault="005D065C" w:rsidP="005D065C">
            <w:pPr>
              <w:rPr>
                <w:sz w:val="20"/>
                <w:szCs w:val="20"/>
              </w:rPr>
            </w:pPr>
          </w:p>
        </w:tc>
      </w:tr>
    </w:tbl>
    <w:p w:rsidR="005D065C" w:rsidRPr="005D065C" w:rsidRDefault="005D065C" w:rsidP="005D065C">
      <w:pPr>
        <w:contextualSpacing/>
        <w:jc w:val="center"/>
        <w:sectPr w:rsidR="005D065C" w:rsidRPr="005D065C" w:rsidSect="00C40732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5D065C">
        <w:rPr>
          <w:b/>
        </w:rPr>
        <w:t>Rekomendasi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Ikatan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Dokter</w:t>
      </w:r>
      <w:proofErr w:type="spellEnd"/>
      <w:r w:rsidRPr="005D065C">
        <w:rPr>
          <w:b/>
        </w:rPr>
        <w:t xml:space="preserve"> </w:t>
      </w:r>
      <w:proofErr w:type="spellStart"/>
      <w:r w:rsidRPr="005D065C">
        <w:rPr>
          <w:b/>
        </w:rPr>
        <w:t>Anak</w:t>
      </w:r>
      <w:proofErr w:type="spellEnd"/>
      <w:r w:rsidRPr="005D065C">
        <w:rPr>
          <w:b/>
        </w:rPr>
        <w:t xml:space="preserve"> </w:t>
      </w:r>
      <w:r w:rsidRPr="00F50537">
        <w:rPr>
          <w:b/>
        </w:rPr>
        <w:t>Indonesia</w:t>
      </w:r>
      <w:r w:rsidR="00F50537" w:rsidRPr="00F50537">
        <w:rPr>
          <w:b/>
        </w:rPr>
        <w:t xml:space="preserve"> (IDAI)</w:t>
      </w:r>
      <w:r w:rsidR="00EB1412">
        <w:rPr>
          <w:b/>
        </w:rPr>
        <w:t xml:space="preserve"> </w:t>
      </w:r>
      <w:proofErr w:type="spellStart"/>
      <w:r w:rsidR="00EB1412">
        <w:rPr>
          <w:b/>
        </w:rPr>
        <w:t>Tahun</w:t>
      </w:r>
      <w:proofErr w:type="spellEnd"/>
      <w:r w:rsidR="00EB1412">
        <w:rPr>
          <w:b/>
        </w:rPr>
        <w:t xml:space="preserve"> 2017</w:t>
      </w:r>
    </w:p>
    <w:p w:rsidR="002729AD" w:rsidRDefault="002729AD" w:rsidP="005D065C">
      <w:pPr>
        <w:spacing w:after="0" w:line="240" w:lineRule="auto"/>
        <w:rPr>
          <w:b/>
          <w:sz w:val="15"/>
          <w:szCs w:val="15"/>
        </w:rPr>
      </w:pPr>
    </w:p>
    <w:p w:rsidR="000A60A6" w:rsidRPr="000A60A6" w:rsidRDefault="000A60A6" w:rsidP="005D065C">
      <w:pPr>
        <w:spacing w:after="0" w:line="240" w:lineRule="auto"/>
        <w:rPr>
          <w:b/>
          <w:sz w:val="15"/>
          <w:szCs w:val="15"/>
        </w:rPr>
      </w:pPr>
      <w:proofErr w:type="spellStart"/>
      <w:r w:rsidRPr="000A60A6">
        <w:rPr>
          <w:b/>
          <w:sz w:val="15"/>
          <w:szCs w:val="15"/>
        </w:rPr>
        <w:t>Keterangan</w:t>
      </w:r>
      <w:proofErr w:type="spellEnd"/>
    </w:p>
    <w:p w:rsidR="005D065C" w:rsidRPr="00F50537" w:rsidRDefault="00C23116" w:rsidP="005D065C">
      <w:pPr>
        <w:spacing w:after="0" w:line="240" w:lineRule="auto"/>
        <w:rPr>
          <w:b/>
          <w:sz w:val="16"/>
          <w:szCs w:val="15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0D28A0" wp14:editId="1EDC37A0">
            <wp:simplePos x="0" y="0"/>
            <wp:positionH relativeFrom="column">
              <wp:posOffset>1257300</wp:posOffset>
            </wp:positionH>
            <wp:positionV relativeFrom="paragraph">
              <wp:posOffset>6985</wp:posOffset>
            </wp:positionV>
            <wp:extent cx="222250" cy="107950"/>
            <wp:effectExtent l="0" t="0" r="6350" b="6350"/>
            <wp:wrapNone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1" t="51140" r="63210" b="44740"/>
                    <a:stretch/>
                  </pic:blipFill>
                  <pic:spPr bwMode="auto">
                    <a:xfrm>
                      <a:off x="0" y="0"/>
                      <a:ext cx="222250" cy="10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5C" w:rsidRPr="00C21C86">
        <w:rPr>
          <w:sz w:val="15"/>
          <w:szCs w:val="15"/>
          <w:lang w:val="id-ID"/>
        </w:rPr>
        <w:t xml:space="preserve">Cara </w:t>
      </w:r>
      <w:r w:rsidR="005D065C" w:rsidRPr="005D065C">
        <w:rPr>
          <w:sz w:val="14"/>
          <w:szCs w:val="14"/>
          <w:lang w:val="id-ID"/>
        </w:rPr>
        <w:t xml:space="preserve">membaca kolom usia : misal   </w:t>
      </w:r>
      <w:r>
        <w:rPr>
          <w:sz w:val="14"/>
          <w:szCs w:val="14"/>
        </w:rPr>
        <w:t xml:space="preserve">           </w:t>
      </w:r>
      <w:r w:rsidR="005D065C" w:rsidRPr="005D065C">
        <w:rPr>
          <w:sz w:val="14"/>
          <w:szCs w:val="14"/>
          <w:lang w:val="id-ID"/>
        </w:rPr>
        <w:t xml:space="preserve">berarti usia  2 bulan (60 hari) s.d. 2 bulan 29 hari (89 hari) </w:t>
      </w:r>
    </w:p>
    <w:p w:rsidR="005D065C" w:rsidRPr="005D065C" w:rsidRDefault="005D065C" w:rsidP="005D065C">
      <w:pPr>
        <w:spacing w:after="0"/>
        <w:rPr>
          <w:sz w:val="14"/>
          <w:szCs w:val="14"/>
          <w:lang w:val="id-ID"/>
        </w:rPr>
      </w:pPr>
      <w:r w:rsidRPr="005D065C">
        <w:rPr>
          <w:sz w:val="14"/>
          <w:szCs w:val="14"/>
          <w:lang w:val="id-ID"/>
        </w:rPr>
        <w:t xml:space="preserve">Rekomendasi imunisasi berlaku mulai </w:t>
      </w:r>
      <w:r w:rsidRPr="005D065C">
        <w:rPr>
          <w:color w:val="FF0000"/>
          <w:sz w:val="14"/>
          <w:szCs w:val="14"/>
          <w:lang w:val="id-ID"/>
        </w:rPr>
        <w:t xml:space="preserve">Januari 2017 </w:t>
      </w:r>
    </w:p>
    <w:p w:rsidR="005D065C" w:rsidRPr="005D065C" w:rsidRDefault="005D065C" w:rsidP="005D065C">
      <w:pPr>
        <w:spacing w:after="0"/>
        <w:rPr>
          <w:b/>
          <w:noProof/>
          <w:sz w:val="14"/>
          <w:szCs w:val="14"/>
        </w:rPr>
      </w:pPr>
      <w:r w:rsidRPr="005D065C">
        <w:rPr>
          <w:sz w:val="14"/>
          <w:szCs w:val="14"/>
          <w:lang w:val="id-ID"/>
        </w:rPr>
        <w:t xml:space="preserve">Dapat diakses pada </w:t>
      </w:r>
      <w:r w:rsidRPr="005D065C">
        <w:rPr>
          <w:b/>
          <w:sz w:val="14"/>
          <w:szCs w:val="14"/>
          <w:lang w:val="id-ID"/>
        </w:rPr>
        <w:t>website IDAI (http:// idai.or.id/public-articles/klinik/imunisasi/jadwal-imunisasi-anak-idai.html)</w:t>
      </w:r>
      <w:r w:rsidRPr="005D065C">
        <w:rPr>
          <w:b/>
          <w:noProof/>
          <w:sz w:val="14"/>
          <w:szCs w:val="14"/>
        </w:rPr>
        <w:t xml:space="preserve"> </w:t>
      </w:r>
    </w:p>
    <w:p w:rsidR="005D065C" w:rsidRPr="005D065C" w:rsidRDefault="005D065C" w:rsidP="005D065C">
      <w:pPr>
        <w:spacing w:after="0"/>
        <w:rPr>
          <w:noProof/>
          <w:sz w:val="14"/>
          <w:szCs w:val="14"/>
        </w:rPr>
      </w:pPr>
      <w:r w:rsidRPr="00F50537">
        <w:rPr>
          <w:noProof/>
          <w:sz w:val="14"/>
          <w:szCs w:val="14"/>
          <w:vertAlign w:val="superscript"/>
        </w:rPr>
        <w:t xml:space="preserve">a </w:t>
      </w:r>
      <w:r w:rsidRPr="005D065C">
        <w:rPr>
          <w:noProof/>
          <w:sz w:val="14"/>
          <w:szCs w:val="14"/>
        </w:rPr>
        <w:t>Vaksin rotavirus monovalen tidak perlu dosis ke-3 (lihat keterangan)</w:t>
      </w:r>
    </w:p>
    <w:p w:rsidR="005D065C" w:rsidRPr="005D065C" w:rsidRDefault="005D065C" w:rsidP="005D065C">
      <w:pPr>
        <w:spacing w:after="0"/>
        <w:rPr>
          <w:noProof/>
          <w:sz w:val="14"/>
          <w:szCs w:val="14"/>
        </w:rPr>
      </w:pPr>
      <w:r w:rsidRPr="00F50537">
        <w:rPr>
          <w:noProof/>
          <w:sz w:val="14"/>
          <w:szCs w:val="14"/>
          <w:vertAlign w:val="superscript"/>
        </w:rPr>
        <w:t>b</w:t>
      </w:r>
      <w:r w:rsidRPr="005D065C">
        <w:rPr>
          <w:noProof/>
          <w:sz w:val="14"/>
          <w:szCs w:val="14"/>
        </w:rPr>
        <w:t xml:space="preserve"> Apabila diberikan pada remaja usia 10-13 tahun, pemberian cukup 2 dosis dengan interval 6-12 bulan; respons </w:t>
      </w:r>
      <w:r w:rsidR="00F50537">
        <w:rPr>
          <w:noProof/>
          <w:sz w:val="14"/>
          <w:szCs w:val="14"/>
        </w:rPr>
        <w:t xml:space="preserve">antibodi setara dengan 3 dosis </w:t>
      </w:r>
      <w:r w:rsidRPr="005D065C">
        <w:rPr>
          <w:noProof/>
          <w:sz w:val="14"/>
          <w:szCs w:val="14"/>
        </w:rPr>
        <w:t>(lihat keterangan)</w:t>
      </w:r>
    </w:p>
    <w:p w:rsidR="005D065C" w:rsidRPr="00EA44A2" w:rsidRDefault="00EA44A2" w:rsidP="005D065C">
      <w:pPr>
        <w:spacing w:after="0"/>
        <w:rPr>
          <w:color w:val="5B9BD5"/>
          <w:sz w:val="14"/>
          <w:szCs w:val="14"/>
        </w:rPr>
      </w:pP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A00882F" wp14:editId="117547F9">
                <wp:simplePos x="0" y="0"/>
                <wp:positionH relativeFrom="column">
                  <wp:posOffset>304800</wp:posOffset>
                </wp:positionH>
                <wp:positionV relativeFrom="paragraph">
                  <wp:posOffset>58420</wp:posOffset>
                </wp:positionV>
                <wp:extent cx="800100" cy="23812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F4956" w:rsidRPr="00464925" w:rsidRDefault="000F4956" w:rsidP="005D065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Optimal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882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pt;margin-top:4.6pt;width:63pt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" filled="f" stroked="f">
                <v:path arrowok="t"/>
                <v:textbox>
                  <w:txbxContent>
                    <w:p w:rsidR="000F4956" w:rsidRPr="00464925" w:rsidRDefault="000F4956" w:rsidP="005D065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Optimal</w:t>
                      </w:r>
                    </w:p>
                  </w:txbxContent>
                </v:textbox>
              </v:shape>
            </w:pict>
          </mc:Fallback>
        </mc:AlternateContent>
      </w: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B56C737" wp14:editId="2B2565D1">
                <wp:simplePos x="0" y="0"/>
                <wp:positionH relativeFrom="column">
                  <wp:posOffset>1285875</wp:posOffset>
                </wp:positionH>
                <wp:positionV relativeFrom="paragraph">
                  <wp:posOffset>48895</wp:posOffset>
                </wp:positionV>
                <wp:extent cx="5715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F4956" w:rsidRPr="00464925" w:rsidRDefault="000F4956" w:rsidP="005D065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64925">
                              <w:rPr>
                                <w:i/>
                                <w:sz w:val="13"/>
                                <w:szCs w:val="13"/>
                              </w:rPr>
                              <w:t>Catch-up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C737" id="Text Box 31" o:spid="_x0000_s1027" type="#_x0000_t202" style="position:absolute;margin-left:101.25pt;margin-top:3.85pt;width:45pt;height:2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" filled="f" stroked="f">
                <v:path arrowok="t"/>
                <v:textbox>
                  <w:txbxContent>
                    <w:p w:rsidR="000F4956" w:rsidRPr="00464925" w:rsidRDefault="000F4956" w:rsidP="005D065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64925">
                        <w:rPr>
                          <w:i/>
                          <w:sz w:val="13"/>
                          <w:szCs w:val="13"/>
                        </w:rPr>
                        <w:t>Catch-up</w:t>
                      </w:r>
                    </w:p>
                  </w:txbxContent>
                </v:textbox>
              </v:shape>
            </w:pict>
          </mc:Fallback>
        </mc:AlternateContent>
      </w: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4BFDEC9" wp14:editId="5FD2B962">
                <wp:simplePos x="0" y="0"/>
                <wp:positionH relativeFrom="column">
                  <wp:posOffset>2295525</wp:posOffset>
                </wp:positionH>
                <wp:positionV relativeFrom="paragraph">
                  <wp:posOffset>44450</wp:posOffset>
                </wp:positionV>
                <wp:extent cx="476250" cy="228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F4956" w:rsidRPr="00464925" w:rsidRDefault="000F4956" w:rsidP="005D065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64925">
                              <w:rPr>
                                <w:i/>
                                <w:sz w:val="13"/>
                                <w:szCs w:val="13"/>
                              </w:rPr>
                              <w:t>Booster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DEC9" id="Text Box 29" o:spid="_x0000_s1028" type="#_x0000_t202" style="position:absolute;margin-left:180.75pt;margin-top:3.5pt;width:37.5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" filled="f" stroked="f">
                <v:path arrowok="t"/>
                <v:textbox>
                  <w:txbxContent>
                    <w:p w:rsidR="000F4956" w:rsidRPr="00464925" w:rsidRDefault="000F4956" w:rsidP="005D065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64925">
                        <w:rPr>
                          <w:i/>
                          <w:sz w:val="13"/>
                          <w:szCs w:val="13"/>
                        </w:rPr>
                        <w:t>Booster</w:t>
                      </w:r>
                    </w:p>
                  </w:txbxContent>
                </v:textbox>
              </v:shape>
            </w:pict>
          </mc:Fallback>
        </mc:AlternateContent>
      </w: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1EC1D0" wp14:editId="60FE20E7">
                <wp:simplePos x="0" y="0"/>
                <wp:positionH relativeFrom="column">
                  <wp:posOffset>3219450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F4956" w:rsidRPr="00464925" w:rsidRDefault="000F4956" w:rsidP="005D065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64925">
                              <w:rPr>
                                <w:sz w:val="13"/>
                                <w:szCs w:val="13"/>
                              </w:rPr>
                              <w:t xml:space="preserve">Daerah </w:t>
                            </w:r>
                            <w:proofErr w:type="spellStart"/>
                            <w:r w:rsidRPr="00464925">
                              <w:rPr>
                                <w:sz w:val="13"/>
                                <w:szCs w:val="13"/>
                              </w:rPr>
                              <w:t>Endemis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C1D0" id="Text Box 28" o:spid="_x0000_s1029" type="#_x0000_t202" style="position:absolute;margin-left:253.5pt;margin-top:3.9pt;width:90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" filled="f" stroked="f">
                <v:path arrowok="t"/>
                <v:textbox>
                  <w:txbxContent>
                    <w:p w:rsidR="000F4956" w:rsidRPr="00464925" w:rsidRDefault="000F4956" w:rsidP="005D065C">
                      <w:pPr>
                        <w:rPr>
                          <w:sz w:val="13"/>
                          <w:szCs w:val="13"/>
                        </w:rPr>
                      </w:pPr>
                      <w:r w:rsidRPr="00464925">
                        <w:rPr>
                          <w:sz w:val="13"/>
                          <w:szCs w:val="13"/>
                        </w:rPr>
                        <w:t xml:space="preserve">Daerah </w:t>
                      </w:r>
                      <w:proofErr w:type="spellStart"/>
                      <w:r w:rsidRPr="00464925">
                        <w:rPr>
                          <w:sz w:val="13"/>
                          <w:szCs w:val="13"/>
                        </w:rPr>
                        <w:t>Endemis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0411DAE" wp14:editId="2D1C54EF">
                <wp:simplePos x="0" y="0"/>
                <wp:positionH relativeFrom="column">
                  <wp:posOffset>2905125</wp:posOffset>
                </wp:positionH>
                <wp:positionV relativeFrom="paragraph">
                  <wp:posOffset>78105</wp:posOffset>
                </wp:positionV>
                <wp:extent cx="3429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76B2" id="Rectangle 32" o:spid="_x0000_s1026" style="position:absolute;margin-left:228.75pt;margin-top:6.15pt;width:27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MRJAIAAD8EAAAOAAAAZHJzL2Uyb0RvYy54bWysU1Fv0zAQfkfiP1h+p0nar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" fillcolor="#ff6fcf" strokeweight=".5pt"/>
            </w:pict>
          </mc:Fallback>
        </mc:AlternateContent>
      </w:r>
      <w:r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F31B8F" wp14:editId="33750269">
                <wp:simplePos x="0" y="0"/>
                <wp:positionH relativeFrom="column">
                  <wp:posOffset>1990725</wp:posOffset>
                </wp:positionH>
                <wp:positionV relativeFrom="paragraph">
                  <wp:posOffset>86995</wp:posOffset>
                </wp:positionV>
                <wp:extent cx="342900" cy="1143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DDB3" id="Rectangle 33" o:spid="_x0000_s1026" style="position:absolute;margin-left:156.75pt;margin-top:6.85pt;width:27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" fillcolor="aqua" strokeweight=".5pt"/>
            </w:pict>
          </mc:Fallback>
        </mc:AlternateContent>
      </w:r>
      <w:r w:rsidR="005D065C"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AEA383C" wp14:editId="767C1136">
                <wp:simplePos x="0" y="0"/>
                <wp:positionH relativeFrom="column">
                  <wp:posOffset>990600</wp:posOffset>
                </wp:positionH>
                <wp:positionV relativeFrom="paragraph">
                  <wp:posOffset>96520</wp:posOffset>
                </wp:positionV>
                <wp:extent cx="3429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C475" id="Rectangle 34" o:spid="_x0000_s1026" style="position:absolute;margin-left:78pt;margin-top:7.6pt;width:27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" fillcolor="yellow" strokeweight=".5pt"/>
            </w:pict>
          </mc:Fallback>
        </mc:AlternateContent>
      </w:r>
      <w:r w:rsidR="005D065C" w:rsidRPr="005D065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0AD4665" wp14:editId="62725B3E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42900" cy="114300"/>
                <wp:effectExtent l="9525" t="6985" r="952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8F53" id="Rectangle 35" o:spid="_x0000_s1026" style="position:absolute;margin-left:0;margin-top:6.25pt;width:27pt;height: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47JQIAAD8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" fillcolor="#cf9" strokeweight=".5pt"/>
            </w:pict>
          </mc:Fallback>
        </mc:AlternateContent>
      </w:r>
    </w:p>
    <w:p w:rsidR="005D065C" w:rsidRPr="005D065C" w:rsidRDefault="005D065C" w:rsidP="005D065C">
      <w:pPr>
        <w:spacing w:after="0"/>
        <w:rPr>
          <w:color w:val="5B9BD5"/>
          <w:sz w:val="14"/>
          <w:szCs w:val="14"/>
          <w:lang w:val="id-ID"/>
        </w:rPr>
      </w:pPr>
    </w:p>
    <w:p w:rsidR="005D065C" w:rsidRPr="005D065C" w:rsidRDefault="005D065C" w:rsidP="005D065C">
      <w:pPr>
        <w:spacing w:after="0" w:line="240" w:lineRule="auto"/>
        <w:rPr>
          <w:sz w:val="14"/>
          <w:szCs w:val="14"/>
          <w:lang w:val="id-ID"/>
        </w:rPr>
      </w:pPr>
      <w:r w:rsidRPr="005D065C">
        <w:rPr>
          <w:sz w:val="14"/>
          <w:szCs w:val="14"/>
          <w:lang w:val="id-ID"/>
        </w:rPr>
        <w:t xml:space="preserve"> Untuk memahami tabel jadwal imunisasi perlu membaca keterangan tabel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 hepatitis  B (HB).</w:t>
      </w:r>
      <w:r w:rsidRPr="005D065C">
        <w:rPr>
          <w:sz w:val="14"/>
          <w:szCs w:val="14"/>
          <w:lang w:val="id-ID"/>
        </w:rPr>
        <w:t xml:space="preserve">  Vaksin HB pertama (monovalen) paling baik diberikan dalam waktu 12 jam setelah lahir dan didahului pemberian suntikan vitamin K</w:t>
      </w:r>
      <w:r w:rsidRPr="005D065C">
        <w:rPr>
          <w:sz w:val="14"/>
          <w:szCs w:val="14"/>
          <w:vertAlign w:val="subscript"/>
          <w:lang w:val="id-ID"/>
        </w:rPr>
        <w:t>1</w:t>
      </w:r>
      <w:r w:rsidRPr="005D065C">
        <w:rPr>
          <w:sz w:val="14"/>
          <w:szCs w:val="14"/>
          <w:lang w:val="id-ID"/>
        </w:rPr>
        <w:t xml:space="preserve"> minimal 30 menit sebelumnya. Jadwal pemberian vaksin HB monovalen adalah usia 0,1, dan 6 bulan. Bayi lahir dari ibu HBsAg positif, diberikan vaksin HB dan imunoglobulin hepatitis B (HBIg) pada ekstremitas yang berbeda. Apabila diberikan HB kombinasi dengan DTPw, maka jadwal pemberian pada usia 2, 3, dan 4 bulan. Apabila vaksin HB kombinasi dengan DTPa, maka jadwal pemberian pada usia 2, 4, dan 6 bulan.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polio.</w:t>
      </w:r>
      <w:r w:rsidRPr="005D065C">
        <w:rPr>
          <w:sz w:val="14"/>
          <w:szCs w:val="14"/>
          <w:lang w:val="id-ID"/>
        </w:rPr>
        <w:t xml:space="preserve"> Apabila lahir di rumah segera berikan OPV-0. Apabila lahir di sarana kesehatan, OPV-0 diberikan saat bayi dipulangkan. Selanjutnya, untuk polio-1, polio-2, polio-3, dan polio </w:t>
      </w:r>
      <w:r w:rsidRPr="005D065C">
        <w:rPr>
          <w:i/>
          <w:sz w:val="14"/>
          <w:szCs w:val="14"/>
          <w:lang w:val="id-ID"/>
        </w:rPr>
        <w:t>booster</w:t>
      </w:r>
      <w:r w:rsidRPr="005D065C">
        <w:rPr>
          <w:sz w:val="14"/>
          <w:szCs w:val="14"/>
          <w:lang w:val="id-ID"/>
        </w:rPr>
        <w:t xml:space="preserve"> diberikan OPV atau IPV. Paling sedikit harus mendapat satu dosis vaksin IPV</w:t>
      </w:r>
      <w:r w:rsidRPr="005D065C">
        <w:rPr>
          <w:sz w:val="14"/>
          <w:szCs w:val="14"/>
          <w:vertAlign w:val="superscript"/>
          <w:lang w:val="id-ID"/>
        </w:rPr>
        <w:t xml:space="preserve"> </w:t>
      </w:r>
      <w:r w:rsidRPr="005D065C">
        <w:rPr>
          <w:sz w:val="14"/>
          <w:szCs w:val="14"/>
          <w:lang w:val="id-ID"/>
        </w:rPr>
        <w:t>bersamaan dengan pemberian OPV-3.</w:t>
      </w:r>
    </w:p>
    <w:p w:rsid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BCG.</w:t>
      </w:r>
      <w:r w:rsidRPr="005D065C">
        <w:rPr>
          <w:sz w:val="14"/>
          <w:szCs w:val="14"/>
          <w:lang w:val="id-ID"/>
        </w:rPr>
        <w:t xml:space="preserve"> Pemberian vaksin BCG dianjurkan sebelum usia 3 bulan, optimal usia 2 bulan. Apabila diberikan pada usia 3 bulan atau lebih, perlu dilakukan uji tuberkulin terlebih dahulu. </w:t>
      </w:r>
    </w:p>
    <w:p w:rsidR="00F85B75" w:rsidRPr="00F85B75" w:rsidRDefault="005D065C" w:rsidP="00F85B75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F85B75">
        <w:rPr>
          <w:b/>
          <w:sz w:val="14"/>
          <w:szCs w:val="14"/>
          <w:lang w:val="id-ID"/>
        </w:rPr>
        <w:t>Vaksin DTP.</w:t>
      </w:r>
      <w:r w:rsidRPr="00F85B75">
        <w:rPr>
          <w:sz w:val="14"/>
          <w:szCs w:val="14"/>
          <w:lang w:val="id-ID"/>
        </w:rPr>
        <w:t xml:space="preserve"> Vaksin DTP pertama diberikan paling cepat pada usia 6 minggu. Dapat diberikan vaksin DTPw atau DTPa atau kombinasi dengan vaksin lain. Apabila diberikan vaksin DTPa maka interval mengikuti rekomendasi vaksin tersebut yaitu usia 2, 4, dan 6 bulan. Untuk anak usia  lebih dari 7 tahun diberikan vaksin Td atau Tdap. </w:t>
      </w:r>
      <w:proofErr w:type="spellStart"/>
      <w:r w:rsidR="00F85B75" w:rsidRPr="00F85B75">
        <w:rPr>
          <w:sz w:val="14"/>
          <w:szCs w:val="14"/>
        </w:rPr>
        <w:t>Untuk</w:t>
      </w:r>
      <w:proofErr w:type="spellEnd"/>
      <w:r w:rsidR="00F85B75" w:rsidRPr="00F85B75">
        <w:rPr>
          <w:sz w:val="14"/>
          <w:szCs w:val="14"/>
        </w:rPr>
        <w:t xml:space="preserve"> DTP 6 </w:t>
      </w:r>
      <w:proofErr w:type="spellStart"/>
      <w:r w:rsidR="00F85B75" w:rsidRPr="00F85B75">
        <w:rPr>
          <w:sz w:val="14"/>
          <w:szCs w:val="14"/>
        </w:rPr>
        <w:t>dapat</w:t>
      </w:r>
      <w:proofErr w:type="spellEnd"/>
      <w:r w:rsidR="00F85B75" w:rsidRPr="00F85B75">
        <w:rPr>
          <w:sz w:val="14"/>
          <w:szCs w:val="14"/>
        </w:rPr>
        <w:t xml:space="preserve"> </w:t>
      </w:r>
      <w:proofErr w:type="spellStart"/>
      <w:r w:rsidR="00F85B75" w:rsidRPr="00F85B75">
        <w:rPr>
          <w:sz w:val="14"/>
          <w:szCs w:val="14"/>
        </w:rPr>
        <w:t>diberikan</w:t>
      </w:r>
      <w:proofErr w:type="spellEnd"/>
      <w:r w:rsidR="00F85B75" w:rsidRPr="00F85B75">
        <w:rPr>
          <w:sz w:val="14"/>
          <w:szCs w:val="14"/>
        </w:rPr>
        <w:t xml:space="preserve"> Td/</w:t>
      </w:r>
      <w:proofErr w:type="spellStart"/>
      <w:r w:rsidR="00F85B75" w:rsidRPr="00F85B75">
        <w:rPr>
          <w:sz w:val="14"/>
          <w:szCs w:val="14"/>
        </w:rPr>
        <w:t>Tdap</w:t>
      </w:r>
      <w:proofErr w:type="spellEnd"/>
      <w:r w:rsidR="00F85B75" w:rsidRPr="00F85B75">
        <w:rPr>
          <w:sz w:val="14"/>
          <w:szCs w:val="14"/>
        </w:rPr>
        <w:t xml:space="preserve"> </w:t>
      </w:r>
      <w:proofErr w:type="spellStart"/>
      <w:r w:rsidR="00F85B75" w:rsidRPr="00F85B75">
        <w:rPr>
          <w:sz w:val="14"/>
          <w:szCs w:val="14"/>
        </w:rPr>
        <w:t>pada</w:t>
      </w:r>
      <w:proofErr w:type="spellEnd"/>
      <w:r w:rsidR="00F85B75" w:rsidRPr="00F85B75">
        <w:rPr>
          <w:sz w:val="14"/>
          <w:szCs w:val="14"/>
        </w:rPr>
        <w:t xml:space="preserve"> </w:t>
      </w:r>
      <w:proofErr w:type="spellStart"/>
      <w:r w:rsidR="00F85B75" w:rsidRPr="00F85B75">
        <w:rPr>
          <w:sz w:val="14"/>
          <w:szCs w:val="14"/>
        </w:rPr>
        <w:t>usia</w:t>
      </w:r>
      <w:proofErr w:type="spellEnd"/>
      <w:r w:rsidR="00F85B75" w:rsidRPr="00F85B75">
        <w:rPr>
          <w:sz w:val="14"/>
          <w:szCs w:val="14"/>
        </w:rPr>
        <w:t xml:space="preserve"> 10-12 </w:t>
      </w:r>
      <w:proofErr w:type="spellStart"/>
      <w:r w:rsidR="00F85B75" w:rsidRPr="00F85B75">
        <w:rPr>
          <w:sz w:val="14"/>
          <w:szCs w:val="14"/>
        </w:rPr>
        <w:t>tahun</w:t>
      </w:r>
      <w:proofErr w:type="spellEnd"/>
      <w:r w:rsidR="00F85B75" w:rsidRPr="00F85B75">
        <w:rPr>
          <w:sz w:val="14"/>
          <w:szCs w:val="14"/>
        </w:rPr>
        <w:t xml:space="preserve"> </w:t>
      </w:r>
      <w:proofErr w:type="spellStart"/>
      <w:r w:rsidR="00F85B75" w:rsidRPr="00F85B75">
        <w:rPr>
          <w:sz w:val="14"/>
          <w:szCs w:val="14"/>
        </w:rPr>
        <w:t>dan</w:t>
      </w:r>
      <w:proofErr w:type="spellEnd"/>
      <w:r w:rsidR="00F85B75" w:rsidRPr="00F85B75">
        <w:rPr>
          <w:sz w:val="14"/>
          <w:szCs w:val="14"/>
        </w:rPr>
        <w:t xml:space="preserve"> b</w:t>
      </w:r>
      <w:proofErr w:type="spellStart"/>
      <w:r w:rsidR="00F85B75" w:rsidRPr="00F85B75">
        <w:rPr>
          <w:i/>
          <w:sz w:val="14"/>
          <w:szCs w:val="14"/>
          <w:lang w:val="id-ID"/>
        </w:rPr>
        <w:t>ooster</w:t>
      </w:r>
      <w:proofErr w:type="spellEnd"/>
      <w:r w:rsidR="00F85B75" w:rsidRPr="00F85B75">
        <w:rPr>
          <w:sz w:val="14"/>
          <w:szCs w:val="14"/>
          <w:lang w:val="id-ID"/>
        </w:rPr>
        <w:t xml:space="preserve"> </w:t>
      </w:r>
      <w:proofErr w:type="spellStart"/>
      <w:r w:rsidR="00F85B75" w:rsidRPr="00F85B75">
        <w:rPr>
          <w:sz w:val="14"/>
          <w:szCs w:val="14"/>
          <w:lang w:val="id-ID"/>
        </w:rPr>
        <w:t>Td</w:t>
      </w:r>
      <w:proofErr w:type="spellEnd"/>
      <w:r w:rsidR="00F85B75" w:rsidRPr="00F85B75">
        <w:rPr>
          <w:sz w:val="14"/>
          <w:szCs w:val="14"/>
          <w:lang w:val="id-ID"/>
        </w:rPr>
        <w:t xml:space="preserve"> diberikan setiap 10 tahun.</w:t>
      </w:r>
    </w:p>
    <w:p w:rsidR="005D065C" w:rsidRDefault="005D065C" w:rsidP="00F85B75">
      <w:pPr>
        <w:pStyle w:val="MediumGrid1-Accent21"/>
        <w:spacing w:after="0"/>
        <w:ind w:left="426"/>
        <w:jc w:val="both"/>
        <w:rPr>
          <w:sz w:val="14"/>
          <w:szCs w:val="14"/>
          <w:lang w:val="id-ID"/>
        </w:rPr>
      </w:pPr>
    </w:p>
    <w:p w:rsidR="002729AD" w:rsidRDefault="002729AD" w:rsidP="002729AD">
      <w:pPr>
        <w:pStyle w:val="MediumGrid1-Accent21"/>
        <w:spacing w:after="0"/>
        <w:jc w:val="both"/>
        <w:rPr>
          <w:sz w:val="14"/>
          <w:szCs w:val="14"/>
          <w:lang w:val="id-ID"/>
        </w:rPr>
      </w:pPr>
    </w:p>
    <w:p w:rsidR="002729AD" w:rsidRPr="005D065C" w:rsidRDefault="002729AD" w:rsidP="002729AD">
      <w:pPr>
        <w:pStyle w:val="MediumGrid1-Accent21"/>
        <w:spacing w:after="0"/>
        <w:jc w:val="both"/>
        <w:rPr>
          <w:sz w:val="14"/>
          <w:szCs w:val="14"/>
          <w:lang w:val="id-ID"/>
        </w:rPr>
      </w:pP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 xml:space="preserve">Vaksin  </w:t>
      </w:r>
      <w:proofErr w:type="spellStart"/>
      <w:r w:rsidRPr="005D065C">
        <w:rPr>
          <w:b/>
          <w:sz w:val="14"/>
          <w:szCs w:val="14"/>
          <w:lang w:val="id-ID"/>
        </w:rPr>
        <w:t>pneumokokus</w:t>
      </w:r>
      <w:proofErr w:type="spellEnd"/>
      <w:r w:rsidRPr="005D065C">
        <w:rPr>
          <w:b/>
          <w:sz w:val="14"/>
          <w:szCs w:val="14"/>
          <w:lang w:val="id-ID"/>
        </w:rPr>
        <w:t xml:space="preserve">  (PCV).</w:t>
      </w:r>
      <w:r w:rsidRPr="005D065C">
        <w:rPr>
          <w:sz w:val="14"/>
          <w:szCs w:val="14"/>
          <w:lang w:val="id-ID"/>
        </w:rPr>
        <w:t xml:space="preserve"> Apabila diberikan pada usia 7-12  bulan, PCV diberikan 2 kali dengan interval 2 bulan; dan pada usia lebih dari 1 tahun diberikan 1 kali. Keduanya perlu </w:t>
      </w:r>
      <w:r w:rsidRPr="005D065C">
        <w:rPr>
          <w:i/>
          <w:sz w:val="14"/>
          <w:szCs w:val="14"/>
          <w:lang w:val="id-ID"/>
        </w:rPr>
        <w:t>booster</w:t>
      </w:r>
      <w:r w:rsidRPr="005D065C">
        <w:rPr>
          <w:sz w:val="14"/>
          <w:szCs w:val="14"/>
          <w:lang w:val="id-ID"/>
        </w:rPr>
        <w:t xml:space="preserve"> pada usia lebih dari 12 bulan atau minimal 2 bulan setelah dosis terakhir. Pada anak usia di atas 2 tahun PCV diberikan cukup satu kali.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 rotavirus.</w:t>
      </w:r>
      <w:r w:rsidRPr="005D065C">
        <w:rPr>
          <w:sz w:val="14"/>
          <w:szCs w:val="14"/>
          <w:lang w:val="id-ID"/>
        </w:rPr>
        <w:t xml:space="preserve">  Vaksin  </w:t>
      </w:r>
      <w:proofErr w:type="spellStart"/>
      <w:r w:rsidRPr="005D065C">
        <w:rPr>
          <w:sz w:val="14"/>
          <w:szCs w:val="14"/>
          <w:lang w:val="id-ID"/>
        </w:rPr>
        <w:t>rotavirus</w:t>
      </w:r>
      <w:proofErr w:type="spellEnd"/>
      <w:r w:rsidRPr="005D065C">
        <w:rPr>
          <w:sz w:val="14"/>
          <w:szCs w:val="14"/>
          <w:lang w:val="id-ID"/>
        </w:rPr>
        <w:t xml:space="preserve"> </w:t>
      </w:r>
      <w:proofErr w:type="spellStart"/>
      <w:r w:rsidRPr="005D065C">
        <w:rPr>
          <w:sz w:val="14"/>
          <w:szCs w:val="14"/>
          <w:lang w:val="id-ID"/>
        </w:rPr>
        <w:t>monovalen</w:t>
      </w:r>
      <w:proofErr w:type="spellEnd"/>
      <w:r w:rsidRPr="005D065C">
        <w:rPr>
          <w:sz w:val="14"/>
          <w:szCs w:val="14"/>
          <w:lang w:val="id-ID"/>
        </w:rPr>
        <w:t xml:space="preserve"> diberikan 2 kali</w:t>
      </w:r>
      <w:r w:rsidR="00CE30D4">
        <w:rPr>
          <w:sz w:val="14"/>
          <w:szCs w:val="14"/>
        </w:rPr>
        <w:t xml:space="preserve">, </w:t>
      </w:r>
      <w:r w:rsidRPr="005D065C">
        <w:rPr>
          <w:sz w:val="14"/>
          <w:szCs w:val="14"/>
          <w:lang w:val="id-ID"/>
        </w:rPr>
        <w:t>dosis pertama diberikan usia 6-14 minggu</w:t>
      </w:r>
      <w:r w:rsidR="00CE30D4">
        <w:rPr>
          <w:sz w:val="14"/>
          <w:szCs w:val="14"/>
        </w:rPr>
        <w:t xml:space="preserve"> (</w:t>
      </w:r>
      <w:proofErr w:type="spellStart"/>
      <w:r w:rsidR="00CE30D4">
        <w:rPr>
          <w:sz w:val="14"/>
          <w:szCs w:val="14"/>
        </w:rPr>
        <w:t>dosis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pertama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tidak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diberikan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pada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usia</w:t>
      </w:r>
      <w:proofErr w:type="spellEnd"/>
      <w:r w:rsidR="00CE30D4">
        <w:rPr>
          <w:sz w:val="14"/>
          <w:szCs w:val="14"/>
        </w:rPr>
        <w:t xml:space="preserve"> </w:t>
      </w:r>
      <w:r w:rsidR="00CE30D4" w:rsidRPr="00CE30D4">
        <w:rPr>
          <w:sz w:val="14"/>
          <w:szCs w:val="14"/>
          <w:u w:val="single"/>
        </w:rPr>
        <w:t>&gt;</w:t>
      </w:r>
      <w:r w:rsidR="00CE30D4">
        <w:rPr>
          <w:sz w:val="14"/>
          <w:szCs w:val="14"/>
        </w:rPr>
        <w:t xml:space="preserve"> 15 </w:t>
      </w:r>
      <w:proofErr w:type="spellStart"/>
      <w:r w:rsidR="00CE30D4">
        <w:rPr>
          <w:sz w:val="14"/>
          <w:szCs w:val="14"/>
        </w:rPr>
        <w:t>minggu</w:t>
      </w:r>
      <w:proofErr w:type="spellEnd"/>
      <w:r w:rsidR="00CE30D4">
        <w:rPr>
          <w:sz w:val="14"/>
          <w:szCs w:val="14"/>
        </w:rPr>
        <w:t>)</w:t>
      </w:r>
      <w:r w:rsidRPr="005D065C">
        <w:rPr>
          <w:sz w:val="14"/>
          <w:szCs w:val="14"/>
          <w:lang w:val="id-ID"/>
        </w:rPr>
        <w:t>, dosis ke-2 diberikan dengan interval minimal 4 minggu</w:t>
      </w:r>
      <w:r w:rsidR="00CE30D4">
        <w:rPr>
          <w:sz w:val="14"/>
          <w:szCs w:val="14"/>
        </w:rPr>
        <w:t xml:space="preserve">. Batas </w:t>
      </w:r>
      <w:proofErr w:type="spellStart"/>
      <w:r w:rsidR="00CE30D4">
        <w:rPr>
          <w:sz w:val="14"/>
          <w:szCs w:val="14"/>
        </w:rPr>
        <w:t>akhir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pemberian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pada</w:t>
      </w:r>
      <w:proofErr w:type="spellEnd"/>
      <w:r w:rsidR="00CE30D4">
        <w:rPr>
          <w:sz w:val="14"/>
          <w:szCs w:val="14"/>
        </w:rPr>
        <w:t xml:space="preserve"> </w:t>
      </w:r>
      <w:r w:rsidRPr="005D065C">
        <w:rPr>
          <w:sz w:val="14"/>
          <w:szCs w:val="14"/>
          <w:lang w:val="id-ID"/>
        </w:rPr>
        <w:t xml:space="preserve">usia 24 minggu. Vaksin </w:t>
      </w:r>
      <w:proofErr w:type="spellStart"/>
      <w:r w:rsidRPr="005D065C">
        <w:rPr>
          <w:sz w:val="14"/>
          <w:szCs w:val="14"/>
          <w:lang w:val="id-ID"/>
        </w:rPr>
        <w:t>rotavirus</w:t>
      </w:r>
      <w:proofErr w:type="spellEnd"/>
      <w:r w:rsidRPr="005D065C">
        <w:rPr>
          <w:sz w:val="14"/>
          <w:szCs w:val="14"/>
          <w:lang w:val="id-ID"/>
        </w:rPr>
        <w:t xml:space="preserve"> </w:t>
      </w:r>
      <w:proofErr w:type="spellStart"/>
      <w:r w:rsidRPr="005D065C">
        <w:rPr>
          <w:sz w:val="14"/>
          <w:szCs w:val="14"/>
          <w:lang w:val="id-ID"/>
        </w:rPr>
        <w:t>pentavalen</w:t>
      </w:r>
      <w:proofErr w:type="spellEnd"/>
      <w:r w:rsidRPr="005D065C">
        <w:rPr>
          <w:sz w:val="14"/>
          <w:szCs w:val="14"/>
          <w:lang w:val="id-ID"/>
        </w:rPr>
        <w:t xml:space="preserve"> diberikan 3 kali</w:t>
      </w:r>
      <w:r w:rsidR="00CE30D4">
        <w:rPr>
          <w:sz w:val="14"/>
          <w:szCs w:val="14"/>
        </w:rPr>
        <w:t xml:space="preserve">, </w:t>
      </w:r>
      <w:r w:rsidRPr="005D065C">
        <w:rPr>
          <w:sz w:val="14"/>
          <w:szCs w:val="14"/>
          <w:lang w:val="id-ID"/>
        </w:rPr>
        <w:t>dosis pertama diberikan usia 6-14 minggu</w:t>
      </w:r>
      <w:r w:rsidR="00CE30D4">
        <w:rPr>
          <w:sz w:val="14"/>
          <w:szCs w:val="14"/>
        </w:rPr>
        <w:t xml:space="preserve"> </w:t>
      </w:r>
      <w:r w:rsidR="00CE30D4">
        <w:rPr>
          <w:sz w:val="14"/>
          <w:szCs w:val="14"/>
        </w:rPr>
        <w:t>(</w:t>
      </w:r>
      <w:proofErr w:type="spellStart"/>
      <w:r w:rsidR="00CE30D4">
        <w:rPr>
          <w:sz w:val="14"/>
          <w:szCs w:val="14"/>
        </w:rPr>
        <w:t>dosis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pertama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tidak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diberikan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pada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usia</w:t>
      </w:r>
      <w:proofErr w:type="spellEnd"/>
      <w:r w:rsidR="00CE30D4">
        <w:rPr>
          <w:sz w:val="14"/>
          <w:szCs w:val="14"/>
        </w:rPr>
        <w:t xml:space="preserve"> </w:t>
      </w:r>
      <w:r w:rsidR="00CE30D4" w:rsidRPr="00CE30D4">
        <w:rPr>
          <w:sz w:val="14"/>
          <w:szCs w:val="14"/>
          <w:u w:val="single"/>
        </w:rPr>
        <w:t>&gt;</w:t>
      </w:r>
      <w:r w:rsidR="00CE30D4">
        <w:rPr>
          <w:sz w:val="14"/>
          <w:szCs w:val="14"/>
        </w:rPr>
        <w:t xml:space="preserve"> 15 </w:t>
      </w:r>
      <w:proofErr w:type="spellStart"/>
      <w:r w:rsidR="00CE30D4">
        <w:rPr>
          <w:sz w:val="14"/>
          <w:szCs w:val="14"/>
        </w:rPr>
        <w:t>minggu</w:t>
      </w:r>
      <w:proofErr w:type="spellEnd"/>
      <w:r w:rsidR="00CE30D4">
        <w:rPr>
          <w:sz w:val="14"/>
          <w:szCs w:val="14"/>
        </w:rPr>
        <w:t>)</w:t>
      </w:r>
      <w:r w:rsidRPr="005D065C">
        <w:rPr>
          <w:sz w:val="14"/>
          <w:szCs w:val="14"/>
          <w:lang w:val="id-ID"/>
        </w:rPr>
        <w:t xml:space="preserve">, </w:t>
      </w:r>
      <w:proofErr w:type="spellStart"/>
      <w:r w:rsidR="00CE30D4">
        <w:rPr>
          <w:sz w:val="14"/>
          <w:szCs w:val="14"/>
        </w:rPr>
        <w:t>dosis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kedua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dan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ketiga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diberikan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dengan</w:t>
      </w:r>
      <w:proofErr w:type="spellEnd"/>
      <w:r w:rsidR="00CE30D4">
        <w:rPr>
          <w:sz w:val="14"/>
          <w:szCs w:val="14"/>
        </w:rPr>
        <w:t xml:space="preserve"> </w:t>
      </w:r>
      <w:r w:rsidRPr="005D065C">
        <w:rPr>
          <w:sz w:val="14"/>
          <w:szCs w:val="14"/>
          <w:lang w:val="id-ID"/>
        </w:rPr>
        <w:t>interval 4-10 minggu</w:t>
      </w:r>
      <w:r w:rsidR="00CE30D4">
        <w:rPr>
          <w:sz w:val="14"/>
          <w:szCs w:val="14"/>
        </w:rPr>
        <w:t xml:space="preserve">. Batas </w:t>
      </w:r>
      <w:proofErr w:type="spellStart"/>
      <w:r w:rsidR="00CE30D4">
        <w:rPr>
          <w:sz w:val="14"/>
          <w:szCs w:val="14"/>
        </w:rPr>
        <w:t>akhir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pemberian</w:t>
      </w:r>
      <w:proofErr w:type="spellEnd"/>
      <w:r w:rsidR="00CE30D4">
        <w:rPr>
          <w:sz w:val="14"/>
          <w:szCs w:val="14"/>
        </w:rPr>
        <w:t xml:space="preserve"> </w:t>
      </w:r>
      <w:proofErr w:type="spellStart"/>
      <w:r w:rsidR="00CE30D4">
        <w:rPr>
          <w:sz w:val="14"/>
          <w:szCs w:val="14"/>
        </w:rPr>
        <w:t>pada</w:t>
      </w:r>
      <w:proofErr w:type="spellEnd"/>
      <w:r w:rsidR="00CE30D4">
        <w:rPr>
          <w:sz w:val="14"/>
          <w:szCs w:val="14"/>
        </w:rPr>
        <w:t xml:space="preserve"> </w:t>
      </w:r>
      <w:bookmarkStart w:id="0" w:name="_GoBack"/>
      <w:bookmarkEnd w:id="0"/>
      <w:r w:rsidRPr="005D065C">
        <w:rPr>
          <w:sz w:val="14"/>
          <w:szCs w:val="14"/>
          <w:lang w:val="id-ID"/>
        </w:rPr>
        <w:t>usia 32 minggu.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influenza.</w:t>
      </w:r>
      <w:r w:rsidRPr="005D065C">
        <w:rPr>
          <w:sz w:val="14"/>
          <w:szCs w:val="14"/>
          <w:lang w:val="id-ID"/>
        </w:rPr>
        <w:t xml:space="preserve"> Vaksin influenza diberikan pada usia lebih dari 6 bulan, diulang setiap tahun. Untuk imunisasi pertama kali (</w:t>
      </w:r>
      <w:r w:rsidRPr="005D065C">
        <w:rPr>
          <w:i/>
          <w:sz w:val="14"/>
          <w:szCs w:val="14"/>
          <w:lang w:val="id-ID"/>
        </w:rPr>
        <w:t>primary immunization</w:t>
      </w:r>
      <w:r w:rsidRPr="005D065C">
        <w:rPr>
          <w:sz w:val="14"/>
          <w:szCs w:val="14"/>
          <w:lang w:val="id-ID"/>
        </w:rPr>
        <w:t>) pada anak usia kurang dari 9 tahun diberi dua kali dengan interval minimal 4 minggu. Untuk anak 6-36 bulan, dosis 0,25 mL. Untuk anak usia 36 bulan atau lebih, dosis 0,5 mL.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 xml:space="preserve">Vaksin campak. </w:t>
      </w:r>
      <w:r w:rsidRPr="005D065C">
        <w:rPr>
          <w:sz w:val="14"/>
          <w:szCs w:val="14"/>
          <w:lang w:val="id-ID"/>
        </w:rPr>
        <w:t>Vaksin campak kedua (18 bulan) tidak perlu diberikan apabila sudah mendapatkan MMR.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MMR/MR.</w:t>
      </w:r>
      <w:r w:rsidRPr="005D065C">
        <w:rPr>
          <w:sz w:val="14"/>
          <w:szCs w:val="14"/>
          <w:lang w:val="id-ID"/>
        </w:rPr>
        <w:t xml:space="preserve"> Apabila sudah mendapatkan vaksin campak pada usia 9 bulan, maka vaksin MMR/MR diberikan pada usia 15 bulan (minimal interval 6 bulan). Apabila pada usia 12 bulan belum mendapatkan vaksin campak, maka dapat diberikan vaksin MMR/MR.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  varisela.</w:t>
      </w:r>
      <w:r w:rsidRPr="005D065C">
        <w:rPr>
          <w:sz w:val="14"/>
          <w:szCs w:val="14"/>
          <w:lang w:val="id-ID"/>
        </w:rPr>
        <w:t xml:space="preserve"> Vaksin varisela diberikan setelah usia 12 bulan, terbaik pada usia sebelum masuk sekolah dasar. Apabila diberikan pada usia  lebih dari 1</w:t>
      </w:r>
      <w:r w:rsidRPr="005D065C">
        <w:rPr>
          <w:sz w:val="14"/>
          <w:szCs w:val="14"/>
        </w:rPr>
        <w:t>3</w:t>
      </w:r>
      <w:r w:rsidRPr="005D065C">
        <w:rPr>
          <w:sz w:val="14"/>
          <w:szCs w:val="14"/>
          <w:lang w:val="id-ID"/>
        </w:rPr>
        <w:t xml:space="preserve"> tahun, perlu 2 dosis dengan interval minimal 4 minggu.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 xml:space="preserve">Vaksin </w:t>
      </w:r>
      <w:r w:rsidRPr="005D065C">
        <w:rPr>
          <w:b/>
          <w:i/>
          <w:sz w:val="14"/>
          <w:szCs w:val="14"/>
          <w:lang w:val="id-ID"/>
        </w:rPr>
        <w:t>human papiloma virus</w:t>
      </w:r>
      <w:r w:rsidRPr="005D065C">
        <w:rPr>
          <w:b/>
          <w:sz w:val="14"/>
          <w:szCs w:val="14"/>
          <w:lang w:val="id-ID"/>
        </w:rPr>
        <w:t xml:space="preserve"> (HPV).</w:t>
      </w:r>
      <w:r w:rsidRPr="005D065C">
        <w:rPr>
          <w:sz w:val="14"/>
          <w:szCs w:val="14"/>
          <w:lang w:val="id-ID"/>
        </w:rPr>
        <w:t xml:space="preserve"> Vaksin HPV diberikan mulai usia 10 tahun. Vaksin HPV bivalen diberikan tiga kali dengan jadwal 0, 1, 6 bulan; vaksin HPV tetravalen dengan jadwal 0,2,6 bulan. </w:t>
      </w:r>
      <w:r w:rsidRPr="005D065C">
        <w:rPr>
          <w:noProof/>
          <w:sz w:val="14"/>
          <w:szCs w:val="14"/>
          <w:lang w:eastAsia="en-US"/>
        </w:rPr>
        <w:t>Apabila diberikan pada remaja usia 10-13 tahun, pemberian cukup 2 dosis dengan interval 6-12 bulan; respons antibodi setara dengan 3 dosis.</w:t>
      </w:r>
    </w:p>
    <w:p w:rsidR="005D065C" w:rsidRPr="005D065C" w:rsidRDefault="005D065C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 w:rsidRPr="005D065C">
        <w:rPr>
          <w:b/>
          <w:sz w:val="14"/>
          <w:szCs w:val="14"/>
          <w:lang w:val="id-ID"/>
        </w:rPr>
        <w:t>Vaksin</w:t>
      </w:r>
      <w:r w:rsidRPr="00062AB6">
        <w:rPr>
          <w:b/>
          <w:i/>
          <w:sz w:val="14"/>
          <w:szCs w:val="14"/>
          <w:lang w:val="id-ID"/>
        </w:rPr>
        <w:t xml:space="preserve"> Japanese</w:t>
      </w:r>
      <w:r w:rsidRPr="005D065C">
        <w:rPr>
          <w:b/>
          <w:i/>
          <w:sz w:val="14"/>
          <w:szCs w:val="14"/>
          <w:lang w:val="id-ID"/>
        </w:rPr>
        <w:t xml:space="preserve"> </w:t>
      </w:r>
      <w:r w:rsidR="00062AB6">
        <w:rPr>
          <w:b/>
          <w:i/>
          <w:sz w:val="14"/>
          <w:szCs w:val="14"/>
        </w:rPr>
        <w:t>encephalitis</w:t>
      </w:r>
      <w:r w:rsidRPr="005D065C">
        <w:rPr>
          <w:b/>
          <w:sz w:val="14"/>
          <w:szCs w:val="14"/>
          <w:lang w:val="id-ID"/>
        </w:rPr>
        <w:t xml:space="preserve"> (JE). </w:t>
      </w:r>
      <w:r w:rsidRPr="005D065C">
        <w:rPr>
          <w:sz w:val="14"/>
          <w:szCs w:val="14"/>
          <w:lang w:val="id-ID"/>
        </w:rPr>
        <w:t xml:space="preserve">Vaksin JE diberikan mulai usia </w:t>
      </w:r>
      <w:r w:rsidRPr="005D065C">
        <w:rPr>
          <w:sz w:val="14"/>
          <w:szCs w:val="14"/>
        </w:rPr>
        <w:t>12</w:t>
      </w:r>
      <w:r w:rsidRPr="005D065C">
        <w:rPr>
          <w:sz w:val="14"/>
          <w:szCs w:val="14"/>
          <w:lang w:val="id-ID"/>
        </w:rPr>
        <w:t xml:space="preserve"> bulan pada daerah endemis atau turis yang akan bepergian ke daerah endemis tersebut. Untuk perlindungan jangka panjang dapat diberikan </w:t>
      </w:r>
      <w:r w:rsidRPr="005D065C">
        <w:rPr>
          <w:i/>
          <w:sz w:val="14"/>
          <w:szCs w:val="14"/>
          <w:lang w:val="id-ID"/>
        </w:rPr>
        <w:t>booster</w:t>
      </w:r>
      <w:r w:rsidRPr="005D065C">
        <w:rPr>
          <w:sz w:val="14"/>
          <w:szCs w:val="14"/>
          <w:lang w:val="id-ID"/>
        </w:rPr>
        <w:t xml:space="preserve"> 1-2 tahun berikutnya. </w:t>
      </w:r>
    </w:p>
    <w:p w:rsidR="005D065C" w:rsidRPr="005D065C" w:rsidRDefault="00C23116" w:rsidP="005D065C">
      <w:pPr>
        <w:pStyle w:val="MediumGrid1-Accent21"/>
        <w:numPr>
          <w:ilvl w:val="0"/>
          <w:numId w:val="1"/>
        </w:numPr>
        <w:spacing w:after="0"/>
        <w:ind w:left="426"/>
        <w:jc w:val="both"/>
        <w:rPr>
          <w:sz w:val="14"/>
          <w:szCs w:val="14"/>
          <w:lang w:val="id-ID"/>
        </w:rPr>
      </w:pPr>
      <w:r>
        <w:rPr>
          <w:b/>
          <w:sz w:val="14"/>
          <w:szCs w:val="14"/>
          <w:lang w:val="id-ID"/>
        </w:rPr>
        <w:t>Vaksin d</w:t>
      </w:r>
      <w:r w:rsidR="005D065C" w:rsidRPr="005D065C">
        <w:rPr>
          <w:b/>
          <w:sz w:val="14"/>
          <w:szCs w:val="14"/>
          <w:lang w:val="id-ID"/>
        </w:rPr>
        <w:t xml:space="preserve">engue. </w:t>
      </w:r>
      <w:r w:rsidR="005D065C" w:rsidRPr="005D065C">
        <w:rPr>
          <w:sz w:val="14"/>
          <w:szCs w:val="14"/>
          <w:lang w:val="id-ID"/>
        </w:rPr>
        <w:t>Diberikan</w:t>
      </w:r>
      <w:r w:rsidR="005D065C" w:rsidRPr="005D065C">
        <w:rPr>
          <w:b/>
          <w:sz w:val="14"/>
          <w:szCs w:val="14"/>
          <w:lang w:val="id-ID"/>
        </w:rPr>
        <w:t xml:space="preserve">  </w:t>
      </w:r>
      <w:r w:rsidR="005D065C" w:rsidRPr="005D065C">
        <w:rPr>
          <w:sz w:val="14"/>
          <w:szCs w:val="14"/>
          <w:lang w:val="id-ID"/>
        </w:rPr>
        <w:t>pada usia 9-16 tahun dengan jadwal 0, 6, dan 12 bulan.</w:t>
      </w:r>
    </w:p>
    <w:p w:rsidR="005D065C" w:rsidRPr="005D065C" w:rsidRDefault="005D065C">
      <w:pPr>
        <w:rPr>
          <w:sz w:val="14"/>
          <w:szCs w:val="14"/>
        </w:rPr>
      </w:pPr>
    </w:p>
    <w:sectPr w:rsidR="005D065C" w:rsidRPr="005D065C" w:rsidSect="00C40732">
      <w:type w:val="continuous"/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A9A"/>
    <w:multiLevelType w:val="hybridMultilevel"/>
    <w:tmpl w:val="AE4E6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44545"/>
    <w:rsid w:val="00062AB6"/>
    <w:rsid w:val="00082BE0"/>
    <w:rsid w:val="000A60A6"/>
    <w:rsid w:val="000F44CC"/>
    <w:rsid w:val="000F4956"/>
    <w:rsid w:val="001217BD"/>
    <w:rsid w:val="00180143"/>
    <w:rsid w:val="00181961"/>
    <w:rsid w:val="001A095E"/>
    <w:rsid w:val="001C408C"/>
    <w:rsid w:val="00224E92"/>
    <w:rsid w:val="00265432"/>
    <w:rsid w:val="002729AD"/>
    <w:rsid w:val="00277063"/>
    <w:rsid w:val="002C14A4"/>
    <w:rsid w:val="003140CA"/>
    <w:rsid w:val="003937FE"/>
    <w:rsid w:val="003C3825"/>
    <w:rsid w:val="004108FF"/>
    <w:rsid w:val="0044230C"/>
    <w:rsid w:val="004D7811"/>
    <w:rsid w:val="0053431C"/>
    <w:rsid w:val="005D065C"/>
    <w:rsid w:val="00603AB6"/>
    <w:rsid w:val="00674682"/>
    <w:rsid w:val="006E7DA0"/>
    <w:rsid w:val="00755DD0"/>
    <w:rsid w:val="00765706"/>
    <w:rsid w:val="007A2419"/>
    <w:rsid w:val="00841D36"/>
    <w:rsid w:val="00881F39"/>
    <w:rsid w:val="00906D4B"/>
    <w:rsid w:val="00925459"/>
    <w:rsid w:val="009C025B"/>
    <w:rsid w:val="00A35931"/>
    <w:rsid w:val="00A95E13"/>
    <w:rsid w:val="00AC5DB4"/>
    <w:rsid w:val="00B21971"/>
    <w:rsid w:val="00B73AE9"/>
    <w:rsid w:val="00BA7303"/>
    <w:rsid w:val="00BB01FD"/>
    <w:rsid w:val="00BB078D"/>
    <w:rsid w:val="00BC4A00"/>
    <w:rsid w:val="00C16480"/>
    <w:rsid w:val="00C23116"/>
    <w:rsid w:val="00C40732"/>
    <w:rsid w:val="00C83D8D"/>
    <w:rsid w:val="00CE30D4"/>
    <w:rsid w:val="00D37BEE"/>
    <w:rsid w:val="00EA44A2"/>
    <w:rsid w:val="00EB0B4D"/>
    <w:rsid w:val="00EB1412"/>
    <w:rsid w:val="00EE213D"/>
    <w:rsid w:val="00F46BD1"/>
    <w:rsid w:val="00F46CA3"/>
    <w:rsid w:val="00F50537"/>
    <w:rsid w:val="00F85B75"/>
    <w:rsid w:val="00FA722B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C57"/>
  <w15:docId w15:val="{00A8447E-414C-48DB-BDAB-22DF608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2C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65C"/>
    <w:pPr>
      <w:spacing w:after="160" w:line="259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D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D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Natharina Yolanda; Hartono Gunardi</dc:creator>
  <cp:lastModifiedBy>Hartono Gunardi</cp:lastModifiedBy>
  <cp:revision>3</cp:revision>
  <cp:lastPrinted>2017-02-25T01:01:00Z</cp:lastPrinted>
  <dcterms:created xsi:type="dcterms:W3CDTF">2017-03-13T01:21:00Z</dcterms:created>
  <dcterms:modified xsi:type="dcterms:W3CDTF">2017-03-13T01:27:00Z</dcterms:modified>
</cp:coreProperties>
</file>